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2E6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256F9A6D" w14:textId="56352B90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  <w:r w:rsidR="00F12FEC">
        <w:rPr>
          <w:b/>
          <w:snapToGrid w:val="0"/>
          <w:sz w:val="24"/>
          <w:u w:val="single"/>
        </w:rPr>
        <w:t xml:space="preserve"> der ……….</w:t>
      </w:r>
    </w:p>
    <w:p w14:paraId="45841C44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783D4048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für die Wahl </w:t>
      </w:r>
      <w:r>
        <w:rPr>
          <w:snapToGrid w:val="0"/>
        </w:rPr>
        <w:t xml:space="preserve">Vertrauensperson der schwerbehinderten Mitarbeiterinnen und Mitarbeiter </w:t>
      </w:r>
      <w:r w:rsidRPr="00532118">
        <w:rPr>
          <w:snapToGrid w:val="0"/>
        </w:rPr>
        <w:t>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60D7F35B" w14:textId="012872BB" w:rsidR="001309F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FE4940">
        <w:rPr>
          <w:snapToGrid w:val="0"/>
        </w:rPr>
        <w:t xml:space="preserve">die </w:t>
      </w:r>
      <w:r w:rsidRPr="00FE4940">
        <w:rPr>
          <w:snapToGrid w:val="0"/>
          <w:u w:val="single"/>
        </w:rPr>
        <w:t xml:space="preserve">nicht </w:t>
      </w:r>
      <w:r w:rsidR="001B2125">
        <w:rPr>
          <w:snapToGrid w:val="0"/>
          <w:u w:val="single"/>
        </w:rPr>
        <w:t>W</w:t>
      </w:r>
      <w:r w:rsidRPr="00FE4940">
        <w:rPr>
          <w:snapToGrid w:val="0"/>
          <w:u w:val="single"/>
        </w:rPr>
        <w:t>ählbaren</w:t>
      </w:r>
      <w:r w:rsidRPr="00FE4940">
        <w:rPr>
          <w:snapToGrid w:val="0"/>
        </w:rPr>
        <w:t xml:space="preserve"> sind besonders gekennzeichnet</w:t>
      </w:r>
      <w:r>
        <w:rPr>
          <w:snapToGrid w:val="0"/>
        </w:rPr>
        <w:t>.</w:t>
      </w:r>
    </w:p>
    <w:p w14:paraId="579FC4CC" w14:textId="61A37713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>
        <w:rPr>
          <w:snapToGrid w:val="0"/>
        </w:rPr>
        <w:t xml:space="preserve">Des Weiteren sind alle zur allgemeinen Mitarbeitervertretungswahl </w:t>
      </w:r>
      <w:r w:rsidR="00656A0F">
        <w:rPr>
          <w:snapToGrid w:val="0"/>
        </w:rPr>
        <w:t>W</w:t>
      </w:r>
      <w:r>
        <w:rPr>
          <w:snapToGrid w:val="0"/>
        </w:rPr>
        <w:t>ählbaren wählbar, die nicht schwerbehindert oder gleichgestellt sind (Anlage 5 a).</w:t>
      </w:r>
    </w:p>
    <w:p w14:paraId="274D9EAD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5D0F0B8F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125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18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FE6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41405BD0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05162266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4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DA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1B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10FC43C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52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7D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E5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0B5F69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8A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7A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9A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61D7DC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A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5C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AC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D8E57F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6D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06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F0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C15CD3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5D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D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8A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A25D14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C8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2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69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CC888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94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6B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1B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74FB86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CB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951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0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0F7869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B0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03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96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78B55A3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F2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23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CB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1BA66D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76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F7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22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DACD3A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0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CB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F5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E652E0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E1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05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A6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5E7A43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FA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AA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ED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4397CA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9D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B5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76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9CC631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29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44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D5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175D2B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5C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CD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2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9FFFDCB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7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BE6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9B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66FFD9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63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0A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B0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5D282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B9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98C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125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29B409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7D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85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6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490AA7EB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D555" w14:textId="77777777" w:rsidR="00B02000" w:rsidRDefault="00B02000">
      <w:r>
        <w:separator/>
      </w:r>
    </w:p>
  </w:endnote>
  <w:endnote w:type="continuationSeparator" w:id="0">
    <w:p w14:paraId="7995821A" w14:textId="77777777" w:rsidR="00B02000" w:rsidRDefault="00B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FBFC" w14:textId="77777777" w:rsidR="00702782" w:rsidRDefault="007027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BD60" w14:textId="77777777" w:rsidR="00702782" w:rsidRDefault="007027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E7B" w14:textId="77777777" w:rsidR="00702782" w:rsidRDefault="00702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33FF" w14:textId="77777777" w:rsidR="00B02000" w:rsidRDefault="00B02000">
      <w:r>
        <w:separator/>
      </w:r>
    </w:p>
  </w:footnote>
  <w:footnote w:type="continuationSeparator" w:id="0">
    <w:p w14:paraId="3512BF32" w14:textId="77777777" w:rsidR="00B02000" w:rsidRDefault="00B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03E9" w14:textId="77777777" w:rsidR="00702782" w:rsidRDefault="007027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22F2F513" w:rsidR="00702782" w:rsidRPr="00A95668" w:rsidRDefault="00CE1B0E" w:rsidP="00702782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1CB8E68C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190E" w14:textId="77777777" w:rsidR="00702782" w:rsidRDefault="007027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912489">
    <w:abstractNumId w:val="2"/>
  </w:num>
  <w:num w:numId="2" w16cid:durableId="1041856619">
    <w:abstractNumId w:val="12"/>
  </w:num>
  <w:num w:numId="3" w16cid:durableId="1237471614">
    <w:abstractNumId w:val="4"/>
  </w:num>
  <w:num w:numId="4" w16cid:durableId="1443693050">
    <w:abstractNumId w:val="5"/>
  </w:num>
  <w:num w:numId="5" w16cid:durableId="895318515">
    <w:abstractNumId w:val="10"/>
  </w:num>
  <w:num w:numId="6" w16cid:durableId="731276055">
    <w:abstractNumId w:val="13"/>
  </w:num>
  <w:num w:numId="7" w16cid:durableId="8152982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8016115">
    <w:abstractNumId w:val="14"/>
  </w:num>
  <w:num w:numId="9" w16cid:durableId="1682120417">
    <w:abstractNumId w:val="11"/>
  </w:num>
  <w:num w:numId="10" w16cid:durableId="82649517">
    <w:abstractNumId w:val="0"/>
  </w:num>
  <w:num w:numId="11" w16cid:durableId="1113668450">
    <w:abstractNumId w:val="12"/>
    <w:lvlOverride w:ilvl="0">
      <w:startOverride w:val="1"/>
    </w:lvlOverride>
  </w:num>
  <w:num w:numId="12" w16cid:durableId="131217680">
    <w:abstractNumId w:val="9"/>
  </w:num>
  <w:num w:numId="13" w16cid:durableId="1285580569">
    <w:abstractNumId w:val="3"/>
  </w:num>
  <w:num w:numId="14" w16cid:durableId="2139255917">
    <w:abstractNumId w:val="17"/>
  </w:num>
  <w:num w:numId="15" w16cid:durableId="571426457">
    <w:abstractNumId w:val="15"/>
  </w:num>
  <w:num w:numId="16" w16cid:durableId="1004942203">
    <w:abstractNumId w:val="6"/>
  </w:num>
  <w:num w:numId="17" w16cid:durableId="636372521">
    <w:abstractNumId w:val="8"/>
  </w:num>
  <w:num w:numId="18" w16cid:durableId="1706904087">
    <w:abstractNumId w:val="7"/>
  </w:num>
  <w:num w:numId="19" w16cid:durableId="475220711">
    <w:abstractNumId w:val="12"/>
    <w:lvlOverride w:ilvl="0">
      <w:startOverride w:val="1"/>
    </w:lvlOverride>
  </w:num>
  <w:num w:numId="20" w16cid:durableId="1764064174">
    <w:abstractNumId w:val="16"/>
  </w:num>
  <w:num w:numId="21" w16cid:durableId="1262569700">
    <w:abstractNumId w:val="18"/>
  </w:num>
  <w:num w:numId="22" w16cid:durableId="1894072399">
    <w:abstractNumId w:val="1"/>
  </w:num>
  <w:num w:numId="23" w16cid:durableId="202207861">
    <w:abstractNumId w:val="19"/>
  </w:num>
  <w:num w:numId="24" w16cid:durableId="34957297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B2125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56A0F"/>
    <w:rsid w:val="00664E70"/>
    <w:rsid w:val="0067425B"/>
    <w:rsid w:val="00681F32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19B"/>
    <w:rsid w:val="006D348B"/>
    <w:rsid w:val="006E0954"/>
    <w:rsid w:val="006E3AF0"/>
    <w:rsid w:val="006E67DD"/>
    <w:rsid w:val="006F13EE"/>
    <w:rsid w:val="00702782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2000"/>
    <w:rsid w:val="00B045B0"/>
    <w:rsid w:val="00B06A2B"/>
    <w:rsid w:val="00B10182"/>
    <w:rsid w:val="00B10E5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2FEC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D31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D398812-8511-474B-98DF-8DFA675521ED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D2B9D482-20AD-44D3-A406-8015BA418299}"/>
</file>

<file path=customXml/itemProps3.xml><?xml version="1.0" encoding="utf-8"?>
<ds:datastoreItem xmlns:ds="http://schemas.openxmlformats.org/officeDocument/2006/customXml" ds:itemID="{F62BF95A-0E64-40C6-9294-51EEAE90A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2023-12-04T13:59:00Z</dcterms:created>
  <dcterms:modified xsi:type="dcterms:W3CDTF">2023-12-04T13:59:00Z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0a08f063-4744-4031-ba8e-160f565a4afe</vt:lpwstr>
  </property>
  <property fmtid="{D5CDD505-2E9C-101B-9397-08002B2CF9AE}" pid="4" name="Order">
    <vt:r8>235200</vt:r8>
  </property>
  <property fmtid="{D5CDD505-2E9C-101B-9397-08002B2CF9AE}" pid="5" name="MediaServiceImageTags">
    <vt:lpwstr/>
  </property>
</Properties>
</file>